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A9" w:rsidRPr="00C06003" w:rsidRDefault="00C06003" w:rsidP="00C9610A">
      <w:pPr>
        <w:spacing w:line="480" w:lineRule="auto"/>
        <w:rPr>
          <w:rFonts w:ascii="Times" w:hAnsi="Times" w:cs="Times New Roman"/>
        </w:rPr>
      </w:pPr>
      <w:r>
        <w:rPr>
          <w:rFonts w:ascii="Times" w:hAnsi="Times"/>
        </w:rPr>
        <w:t xml:space="preserve">p. </w:t>
      </w:r>
      <w:proofErr w:type="gramStart"/>
      <w:r>
        <w:rPr>
          <w:rFonts w:ascii="Times" w:hAnsi="Times"/>
        </w:rPr>
        <w:t>333 ,</w:t>
      </w:r>
      <w:proofErr w:type="gramEnd"/>
      <w:r>
        <w:rPr>
          <w:rFonts w:ascii="Times" w:hAnsi="Times"/>
        </w:rPr>
        <w:t xml:space="preserve"> Vol. II 4/1/10 eq. (2.5.182) has an extra minus sign; it stems from confusion over the meaning of </w:t>
      </w:r>
      <w:r>
        <w:rPr>
          <w:rFonts w:ascii="Symbol" w:hAnsi="Symbol" w:cs="Times New Roman"/>
          <w:i/>
        </w:rPr>
        <w:t></w:t>
      </w:r>
      <w:r>
        <w:rPr>
          <w:rFonts w:ascii="Times" w:hAnsi="Times" w:cs="Times New Roman"/>
          <w:vertAlign w:val="subscript"/>
        </w:rPr>
        <w:t>g</w:t>
      </w:r>
      <w:r>
        <w:rPr>
          <w:rFonts w:ascii="Times" w:hAnsi="Times" w:cs="Times New Roman"/>
        </w:rPr>
        <w:t xml:space="preserve">, the horizontal component of which actually points in the direction </w:t>
      </w:r>
      <w:r>
        <w:rPr>
          <w:rFonts w:ascii="Times" w:hAnsi="Times" w:cs="Times New Roman"/>
          <w:i/>
        </w:rPr>
        <w:t>opposite</w:t>
      </w:r>
      <w:r>
        <w:rPr>
          <w:rFonts w:ascii="Times" w:hAnsi="Times" w:cs="Times New Roman"/>
        </w:rPr>
        <w:t xml:space="preserve"> to that of the </w:t>
      </w:r>
      <w:proofErr w:type="spellStart"/>
      <w:r>
        <w:rPr>
          <w:rFonts w:ascii="Times" w:hAnsi="Times" w:cs="Times New Roman"/>
        </w:rPr>
        <w:t>vorticity</w:t>
      </w:r>
      <w:proofErr w:type="spellEnd"/>
      <w:r>
        <w:rPr>
          <w:rFonts w:ascii="Times" w:hAnsi="Times" w:cs="Times New Roman"/>
        </w:rPr>
        <w:t xml:space="preserve"> vector on a pressure surface. </w:t>
      </w:r>
    </w:p>
    <w:sectPr w:rsidR="00CE04A9" w:rsidRPr="00C06003" w:rsidSect="00CE04A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82C23"/>
    <w:rsid w:val="008F1EC7"/>
    <w:rsid w:val="00982C23"/>
    <w:rsid w:val="00C06003"/>
    <w:rsid w:val="00C9610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Macintosh Word</Application>
  <DocSecurity>0</DocSecurity>
  <Lines>1</Lines>
  <Paragraphs>1</Paragraphs>
  <ScaleCrop>false</ScaleCrop>
  <Company>Univ. of OK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Howie Bluestein</dc:creator>
  <cp:keywords/>
  <cp:lastModifiedBy>Howie Bluestein</cp:lastModifiedBy>
  <cp:revision>3</cp:revision>
  <dcterms:created xsi:type="dcterms:W3CDTF">2010-04-01T18:40:00Z</dcterms:created>
  <dcterms:modified xsi:type="dcterms:W3CDTF">2010-04-01T18:51:00Z</dcterms:modified>
</cp:coreProperties>
</file>