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5F1E" w14:textId="77777777" w:rsidR="00C85CCB" w:rsidRDefault="00C85CCB" w:rsidP="00A7337D">
      <w:pPr>
        <w:jc w:val="center"/>
        <w:outlineLvl w:val="0"/>
      </w:pPr>
      <w:r>
        <w:t>ADVANCED SYNOPTIC METEOROLOGY</w:t>
      </w:r>
    </w:p>
    <w:p w14:paraId="597DBEAA" w14:textId="77777777" w:rsidR="00C85CCB" w:rsidRDefault="00C85CCB" w:rsidP="00A7337D">
      <w:pPr>
        <w:jc w:val="center"/>
        <w:outlineLvl w:val="0"/>
      </w:pPr>
      <w:r>
        <w:t>METR 5413</w:t>
      </w:r>
    </w:p>
    <w:p w14:paraId="48086583" w14:textId="77777777" w:rsidR="00C85CCB" w:rsidRDefault="00C85CCB" w:rsidP="00A7337D">
      <w:pPr>
        <w:jc w:val="center"/>
        <w:outlineLvl w:val="0"/>
      </w:pPr>
      <w:r>
        <w:t>Howie “</w:t>
      </w:r>
      <w:proofErr w:type="spellStart"/>
      <w:r>
        <w:t>Cb</w:t>
      </w:r>
      <w:proofErr w:type="spellEnd"/>
      <w:r>
        <w:t>” Bluestein</w:t>
      </w:r>
    </w:p>
    <w:p w14:paraId="052B1FB2" w14:textId="77777777" w:rsidR="00C85CCB" w:rsidRDefault="00C85CCB"/>
    <w:p w14:paraId="626B9F9E" w14:textId="77777777" w:rsidR="00C85CCB" w:rsidRDefault="00C85CCB" w:rsidP="00A7337D">
      <w:pPr>
        <w:outlineLvl w:val="0"/>
      </w:pPr>
      <w:r>
        <w:t>Problem Set #1</w:t>
      </w:r>
    </w:p>
    <w:p w14:paraId="55D753D4" w14:textId="04C7B6AB" w:rsidR="00C85CCB" w:rsidRDefault="004A25AA">
      <w:r>
        <w:t>H</w:t>
      </w:r>
      <w:r w:rsidR="00F829BC">
        <w:t>anded out: T</w:t>
      </w:r>
      <w:r w:rsidR="00070725">
        <w:t>ues</w:t>
      </w:r>
      <w:r w:rsidR="00F829BC">
        <w:t>, 2</w:t>
      </w:r>
      <w:r w:rsidR="00070725">
        <w:t>8</w:t>
      </w:r>
      <w:r w:rsidR="00F829BC">
        <w:t xml:space="preserve"> Jan. 20</w:t>
      </w:r>
      <w:r w:rsidR="00070725">
        <w:t>20</w:t>
      </w:r>
    </w:p>
    <w:p w14:paraId="40B7C747" w14:textId="2C9C7C9E" w:rsidR="00C85CCB" w:rsidRDefault="00F829BC">
      <w:r>
        <w:t xml:space="preserve">Due: </w:t>
      </w:r>
      <w:r w:rsidR="001D7493">
        <w:t xml:space="preserve"> T</w:t>
      </w:r>
      <w:r w:rsidR="00070725">
        <w:t>ues.</w:t>
      </w:r>
      <w:r>
        <w:t xml:space="preserve">, </w:t>
      </w:r>
      <w:r w:rsidR="00070725">
        <w:t>4</w:t>
      </w:r>
      <w:r>
        <w:t xml:space="preserve"> </w:t>
      </w:r>
      <w:r w:rsidR="00070725">
        <w:t>Feb</w:t>
      </w:r>
      <w:r>
        <w:t>. 20</w:t>
      </w:r>
      <w:r w:rsidR="00070725">
        <w:t>20</w:t>
      </w:r>
    </w:p>
    <w:p w14:paraId="6564D1C5" w14:textId="77777777" w:rsidR="00C85CCB" w:rsidRDefault="00C85CCB"/>
    <w:p w14:paraId="67D070BE" w14:textId="77777777" w:rsidR="00C85CCB" w:rsidRDefault="00C85CCB">
      <w:r>
        <w:t>In Vol. I:  Problems 5.14, 5.15, and the following:</w:t>
      </w:r>
    </w:p>
    <w:p w14:paraId="428224BB" w14:textId="77777777" w:rsidR="00C85CCB" w:rsidRDefault="00C85CCB"/>
    <w:p w14:paraId="15C7EF81" w14:textId="369B9D0E" w:rsidR="00C85CCB" w:rsidRDefault="00C85CCB" w:rsidP="00C85CCB">
      <w:bookmarkStart w:id="0" w:name="_GoBack"/>
      <w:bookmarkEnd w:id="0"/>
      <w:r>
        <w:t>Consider the distribution of vertical motion (</w:t>
      </w:r>
      <w:r>
        <w:rPr>
          <w:rFonts w:ascii="Symbol" w:hAnsi="Symbol"/>
        </w:rPr>
        <w:t></w:t>
      </w:r>
      <w:r>
        <w:t>) below at a location at 35</w:t>
      </w:r>
      <w:r>
        <w:rPr>
          <w:vertAlign w:val="superscript"/>
        </w:rPr>
        <w:t>0</w:t>
      </w:r>
      <w:r>
        <w:t xml:space="preserve"> N. Using </w:t>
      </w:r>
      <w:proofErr w:type="spellStart"/>
      <w:r>
        <w:t>quasigeostrophic</w:t>
      </w:r>
      <w:proofErr w:type="spellEnd"/>
      <w:r>
        <w:t xml:space="preserve"> theory, estimate the rate of production of geostrophic vorticity following geostrophic motion at 850 </w:t>
      </w:r>
      <w:proofErr w:type="spellStart"/>
      <w:r>
        <w:t>hPa</w:t>
      </w:r>
      <w:proofErr w:type="spellEnd"/>
      <w:r>
        <w:t xml:space="preserve">. </w:t>
      </w:r>
    </w:p>
    <w:p w14:paraId="323BEBF9" w14:textId="77777777" w:rsidR="00C85CCB" w:rsidRDefault="00C85CCB" w:rsidP="00C85CCB"/>
    <w:p w14:paraId="3FD88D91" w14:textId="77777777" w:rsidR="00C85CCB" w:rsidRDefault="004E65F2" w:rsidP="00C85CCB">
      <w:r>
        <w:rPr>
          <w:noProof/>
        </w:rPr>
        <w:drawing>
          <wp:inline distT="0" distB="0" distL="0" distR="0" wp14:anchorId="71BBD2E8" wp14:editId="4D970950">
            <wp:extent cx="3919836" cy="5072647"/>
            <wp:effectExtent l="25400" t="0" r="0" b="0"/>
            <wp:docPr id="2" name="Picture 1" descr="METR5413pset1fig1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5413pset1fig1.a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8806" cy="50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CB" w:rsidSect="00E40F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15"/>
    <w:rsid w:val="0006045C"/>
    <w:rsid w:val="00070725"/>
    <w:rsid w:val="000A0A93"/>
    <w:rsid w:val="001C2F69"/>
    <w:rsid w:val="001D7493"/>
    <w:rsid w:val="002059FC"/>
    <w:rsid w:val="004A25AA"/>
    <w:rsid w:val="004E65F2"/>
    <w:rsid w:val="008B2A4F"/>
    <w:rsid w:val="00A7337D"/>
    <w:rsid w:val="00C85CCB"/>
    <w:rsid w:val="00CE7788"/>
    <w:rsid w:val="00D15BFD"/>
    <w:rsid w:val="00DA61AC"/>
    <w:rsid w:val="00DE35B7"/>
    <w:rsid w:val="00E14458"/>
    <w:rsid w:val="00E40F1B"/>
    <w:rsid w:val="00F829BC"/>
    <w:rsid w:val="00FA1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09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37D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3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SYNOPTIC METEOROLOGY</vt:lpstr>
    </vt:vector>
  </TitlesOfParts>
  <Company>University of Oklahoma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SYNOPTIC METEOROLOGY</dc:title>
  <dc:subject/>
  <dc:creator>Howie Bluestein</dc:creator>
  <cp:keywords/>
  <cp:lastModifiedBy>Bluestein, Howard B.</cp:lastModifiedBy>
  <cp:revision>3</cp:revision>
  <cp:lastPrinted>2015-01-21T21:31:00Z</cp:lastPrinted>
  <dcterms:created xsi:type="dcterms:W3CDTF">2020-01-28T15:22:00Z</dcterms:created>
  <dcterms:modified xsi:type="dcterms:W3CDTF">2020-01-28T15:24:00Z</dcterms:modified>
</cp:coreProperties>
</file>