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18" w:rsidRDefault="00364018">
      <w:pPr>
        <w:rPr>
          <w:rFonts w:ascii="Times" w:hAnsi="Times"/>
        </w:rPr>
      </w:pPr>
      <w:r>
        <w:rPr>
          <w:rFonts w:ascii="Times" w:hAnsi="Times"/>
        </w:rPr>
        <w:t>Reading assignment for METR6623</w:t>
      </w:r>
    </w:p>
    <w:p w:rsidR="00364018" w:rsidRDefault="00364018">
      <w:pPr>
        <w:rPr>
          <w:rFonts w:ascii="Times" w:hAnsi="Times"/>
        </w:rPr>
      </w:pPr>
      <w:r>
        <w:rPr>
          <w:rFonts w:ascii="Times" w:hAnsi="Times"/>
        </w:rPr>
        <w:t>3 Nov. 2010</w:t>
      </w:r>
    </w:p>
    <w:p w:rsidR="00364018" w:rsidRPr="009B7323" w:rsidRDefault="009B7323">
      <w:pPr>
        <w:rPr>
          <w:rFonts w:ascii="Times" w:hAnsi="Times"/>
          <w:b/>
        </w:rPr>
      </w:pPr>
      <w:r>
        <w:rPr>
          <w:rFonts w:ascii="Times" w:hAnsi="Times"/>
          <w:b/>
        </w:rPr>
        <w:t>Mammatus</w:t>
      </w:r>
    </w:p>
    <w:p w:rsidR="00442262" w:rsidRDefault="00364018">
      <w:pPr>
        <w:rPr>
          <w:rFonts w:ascii="Times" w:hAnsi="Times"/>
        </w:rPr>
      </w:pPr>
      <w:r>
        <w:rPr>
          <w:rFonts w:ascii="Times" w:hAnsi="Times"/>
        </w:rPr>
        <w:t xml:space="preserve">Doswell, C. A., 2008:  Comments on “The mysteries of mammatus clouds:  Observations and formation mechanisms.” </w:t>
      </w:r>
      <w:r>
        <w:rPr>
          <w:rFonts w:ascii="Times" w:hAnsi="Times"/>
          <w:i/>
        </w:rPr>
        <w:t>J. Atmos. Sci.</w:t>
      </w:r>
      <w:r>
        <w:rPr>
          <w:rFonts w:ascii="Times" w:hAnsi="Times"/>
        </w:rPr>
        <w:t>.</w:t>
      </w:r>
      <w:r>
        <w:rPr>
          <w:rFonts w:ascii="Times" w:hAnsi="Times"/>
          <w:b/>
        </w:rPr>
        <w:t xml:space="preserve"> 65</w:t>
      </w:r>
      <w:r>
        <w:rPr>
          <w:rFonts w:ascii="Times" w:hAnsi="Times"/>
        </w:rPr>
        <w:t>, 1093 – 1094.</w:t>
      </w:r>
    </w:p>
    <w:p w:rsidR="00364018" w:rsidRPr="00442262" w:rsidRDefault="00442262">
      <w:pPr>
        <w:rPr>
          <w:rFonts w:ascii="Times" w:hAnsi="Times"/>
        </w:rPr>
      </w:pPr>
      <w:r>
        <w:rPr>
          <w:rFonts w:ascii="Times" w:hAnsi="Times"/>
        </w:rPr>
        <w:t xml:space="preserve">Emanuel, K. A., 1981:  A similarity theory for unsaturated downdrafts within clouds. </w:t>
      </w:r>
      <w:r w:rsidRPr="00442262">
        <w:rPr>
          <w:rFonts w:ascii="Times" w:hAnsi="Times"/>
          <w:i/>
        </w:rPr>
        <w:t>J. Atmos. Sci.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38</w:t>
      </w:r>
      <w:r>
        <w:rPr>
          <w:rFonts w:ascii="Times" w:hAnsi="Times"/>
        </w:rPr>
        <w:t>, 1541 – 1557.</w:t>
      </w:r>
    </w:p>
    <w:p w:rsidR="00364018" w:rsidRDefault="00364018">
      <w:pPr>
        <w:rPr>
          <w:rFonts w:ascii="Times" w:hAnsi="Times"/>
        </w:rPr>
      </w:pPr>
      <w:r>
        <w:rPr>
          <w:rFonts w:ascii="Times" w:hAnsi="Times"/>
        </w:rPr>
        <w:t xml:space="preserve">Garrett, T. J., C. T. Schmidt, S. Kihlgren, and C. Cornet, 2010:  Mammatus clouds as a response to cloud base radiative heating. </w:t>
      </w:r>
      <w:r>
        <w:rPr>
          <w:rFonts w:ascii="Times" w:hAnsi="Times"/>
          <w:i/>
        </w:rPr>
        <w:t xml:space="preserve">J. Atmos. Sci. </w:t>
      </w:r>
      <w:r>
        <w:rPr>
          <w:rFonts w:ascii="Times" w:hAnsi="Times"/>
        </w:rPr>
        <w:t xml:space="preserve"> (accepted)</w:t>
      </w:r>
    </w:p>
    <w:p w:rsidR="00364018" w:rsidRDefault="00364018">
      <w:pPr>
        <w:rPr>
          <w:rFonts w:ascii="Times" w:hAnsi="Times"/>
        </w:rPr>
      </w:pPr>
      <w:r>
        <w:rPr>
          <w:rFonts w:ascii="Times" w:hAnsi="Times"/>
        </w:rPr>
        <w:t xml:space="preserve">Kanak, K. M., J. M. Straka, and D. M. Schultz, 2008:  Numerical simulation of mammatus. </w:t>
      </w:r>
      <w:r>
        <w:rPr>
          <w:rFonts w:ascii="Times" w:hAnsi="Times"/>
          <w:i/>
        </w:rPr>
        <w:t>J. Atmos. Sci.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65</w:t>
      </w:r>
      <w:r>
        <w:rPr>
          <w:rFonts w:ascii="Times" w:hAnsi="Times"/>
        </w:rPr>
        <w:t>, 1606 – 1621.</w:t>
      </w:r>
    </w:p>
    <w:p w:rsidR="00364018" w:rsidRDefault="00364018">
      <w:pPr>
        <w:rPr>
          <w:rFonts w:ascii="Times" w:hAnsi="Times"/>
        </w:rPr>
      </w:pPr>
      <w:r>
        <w:rPr>
          <w:rFonts w:ascii="Times" w:hAnsi="Times"/>
        </w:rPr>
        <w:t xml:space="preserve">Kanak, K. M., and J. M. Straka, 2002:  An unusual reticular cloud formation. </w:t>
      </w:r>
      <w:r>
        <w:rPr>
          <w:rFonts w:ascii="Times" w:hAnsi="Times"/>
          <w:i/>
        </w:rPr>
        <w:t>Mon. Wea. Rev.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130</w:t>
      </w:r>
      <w:r>
        <w:rPr>
          <w:rFonts w:ascii="Times" w:hAnsi="Times"/>
        </w:rPr>
        <w:t>, 416 – 421.</w:t>
      </w:r>
    </w:p>
    <w:p w:rsidR="00B95D5F" w:rsidRDefault="00364018">
      <w:pPr>
        <w:rPr>
          <w:rFonts w:ascii="Times" w:hAnsi="Times"/>
        </w:rPr>
      </w:pPr>
      <w:r>
        <w:rPr>
          <w:rFonts w:ascii="Times" w:hAnsi="Times"/>
        </w:rPr>
        <w:t xml:space="preserve">Kollias, P., I. Jo, and B. A. Albrecht, </w:t>
      </w:r>
      <w:r w:rsidR="00935430">
        <w:rPr>
          <w:rFonts w:ascii="Times" w:hAnsi="Times"/>
        </w:rPr>
        <w:t xml:space="preserve">2005:  High-resolution observations of mammatus in tropical anvils. </w:t>
      </w:r>
      <w:r w:rsidR="00935430">
        <w:rPr>
          <w:rFonts w:ascii="Times" w:hAnsi="Times"/>
          <w:i/>
        </w:rPr>
        <w:t>Mon. Wea. Rev.</w:t>
      </w:r>
      <w:r w:rsidR="00935430">
        <w:rPr>
          <w:rFonts w:ascii="Times" w:hAnsi="Times"/>
        </w:rPr>
        <w:t xml:space="preserve">, </w:t>
      </w:r>
      <w:r w:rsidR="00935430">
        <w:rPr>
          <w:rFonts w:ascii="Times" w:hAnsi="Times"/>
          <w:b/>
        </w:rPr>
        <w:t>133</w:t>
      </w:r>
      <w:r w:rsidR="00935430">
        <w:rPr>
          <w:rFonts w:ascii="Times" w:hAnsi="Times"/>
        </w:rPr>
        <w:t>, 2105 – 2112.</w:t>
      </w:r>
    </w:p>
    <w:p w:rsidR="00B95D5F" w:rsidRDefault="00B95D5F">
      <w:pPr>
        <w:rPr>
          <w:rFonts w:ascii="Times" w:hAnsi="Times"/>
        </w:rPr>
      </w:pPr>
      <w:r>
        <w:rPr>
          <w:rFonts w:ascii="Times" w:hAnsi="Times"/>
        </w:rPr>
        <w:t>Martner, B. E., 1995:  Doppler radar observations of mammatus.</w:t>
      </w:r>
      <w:r>
        <w:rPr>
          <w:rFonts w:ascii="Times" w:hAnsi="Times"/>
          <w:i/>
        </w:rPr>
        <w:t xml:space="preserve"> Mon. Wea. Rev.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123</w:t>
      </w:r>
      <w:r>
        <w:rPr>
          <w:rFonts w:ascii="Times" w:hAnsi="Times"/>
        </w:rPr>
        <w:t>, 3115 – 3121.</w:t>
      </w:r>
    </w:p>
    <w:p w:rsidR="00B95D5F" w:rsidRDefault="00B95D5F">
      <w:pPr>
        <w:rPr>
          <w:rFonts w:ascii="Times" w:hAnsi="Times"/>
        </w:rPr>
      </w:pPr>
      <w:r>
        <w:rPr>
          <w:rFonts w:ascii="Times" w:hAnsi="Times"/>
        </w:rPr>
        <w:t xml:space="preserve">Schultz, D. M., K. M. Kanak, J. M. Straka, R. J. Trapp, B. A. Gordon, D. S. Zrnic, G. H. Bryan, A. J. Durant, T. J. Garrett, P. M. Klein, and D. K. Lilly, 2006:  The mysteries of mammatus clouds:  Observations and formation mechanisms. </w:t>
      </w:r>
      <w:r>
        <w:rPr>
          <w:rFonts w:ascii="Times" w:hAnsi="Times"/>
          <w:i/>
        </w:rPr>
        <w:t>J. Atmos. Sci.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63</w:t>
      </w:r>
      <w:r>
        <w:rPr>
          <w:rFonts w:ascii="Times" w:hAnsi="Times"/>
        </w:rPr>
        <w:t>, 2409 – 2435.</w:t>
      </w:r>
    </w:p>
    <w:p w:rsidR="00B95D5F" w:rsidRDefault="00B95D5F">
      <w:pPr>
        <w:rPr>
          <w:rFonts w:ascii="Times" w:hAnsi="Times"/>
        </w:rPr>
      </w:pPr>
      <w:r>
        <w:rPr>
          <w:rFonts w:ascii="Times" w:hAnsi="Times"/>
        </w:rPr>
        <w:t>Wang, L., and K. Sassen, 2006:  Cirrus mammatus properties derived from an extended remote sensing dataset.</w:t>
      </w:r>
      <w:r>
        <w:rPr>
          <w:rFonts w:ascii="Times" w:hAnsi="Times"/>
          <w:i/>
        </w:rPr>
        <w:t xml:space="preserve"> J. Atmos. Sci.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63</w:t>
      </w:r>
      <w:r>
        <w:rPr>
          <w:rFonts w:ascii="Times" w:hAnsi="Times"/>
        </w:rPr>
        <w:t>, 712 – 725.</w:t>
      </w:r>
    </w:p>
    <w:p w:rsidR="00364018" w:rsidRPr="00A717AE" w:rsidRDefault="00B95D5F">
      <w:pPr>
        <w:rPr>
          <w:rFonts w:ascii="Times" w:hAnsi="Times"/>
        </w:rPr>
      </w:pPr>
      <w:r>
        <w:rPr>
          <w:rFonts w:ascii="Times" w:hAnsi="Times"/>
        </w:rPr>
        <w:t xml:space="preserve">Winstead, N. S., J. Verlinde, S. T. Arthur, F. Jaskiewicz, M. Jensen, N. Miles, and D. Nicosia, 2001:  High-resolution airborne radar observations of mammatus. </w:t>
      </w:r>
      <w:r w:rsidR="00A717AE">
        <w:rPr>
          <w:rFonts w:ascii="Times" w:hAnsi="Times"/>
          <w:i/>
        </w:rPr>
        <w:t>Mon. Wea. Rev.</w:t>
      </w:r>
      <w:r w:rsidR="00A717AE">
        <w:rPr>
          <w:rFonts w:ascii="Times" w:hAnsi="Times"/>
        </w:rPr>
        <w:t xml:space="preserve">, </w:t>
      </w:r>
      <w:r w:rsidR="00A717AE">
        <w:rPr>
          <w:rFonts w:ascii="Times" w:hAnsi="Times"/>
          <w:b/>
        </w:rPr>
        <w:t>129</w:t>
      </w:r>
      <w:r w:rsidR="00A717AE">
        <w:rPr>
          <w:rFonts w:ascii="Times" w:hAnsi="Times"/>
        </w:rPr>
        <w:t>, 159 – 166.</w:t>
      </w:r>
    </w:p>
    <w:p w:rsidR="00364018" w:rsidRDefault="00364018">
      <w:pPr>
        <w:rPr>
          <w:rFonts w:ascii="Times" w:hAnsi="Times"/>
        </w:rPr>
      </w:pPr>
    </w:p>
    <w:p w:rsidR="00364018" w:rsidRPr="00364018" w:rsidRDefault="00364018">
      <w:pPr>
        <w:rPr>
          <w:rFonts w:ascii="Times" w:hAnsi="Times"/>
        </w:rPr>
      </w:pPr>
    </w:p>
    <w:p w:rsidR="00364018" w:rsidRPr="00364018" w:rsidRDefault="00364018">
      <w:pPr>
        <w:rPr>
          <w:rFonts w:ascii="Times" w:hAnsi="Times"/>
        </w:rPr>
      </w:pPr>
    </w:p>
    <w:sectPr w:rsidR="00364018" w:rsidRPr="00364018" w:rsidSect="003640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12FC"/>
    <w:rsid w:val="002212FC"/>
    <w:rsid w:val="00364018"/>
    <w:rsid w:val="00442262"/>
    <w:rsid w:val="00935430"/>
    <w:rsid w:val="00954771"/>
    <w:rsid w:val="009B7323"/>
    <w:rsid w:val="00A717AE"/>
    <w:rsid w:val="00B95D5F"/>
  </w:rsids>
  <m:mathPr>
    <m:mathFont m:val="BellGothic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1175</Characters>
  <Application>Microsoft Macintosh Word</Application>
  <DocSecurity>0</DocSecurity>
  <Lines>9</Lines>
  <Paragraphs>2</Paragraphs>
  <ScaleCrop>false</ScaleCrop>
  <Company>OU School of Meteorology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Bluestein</dc:creator>
  <cp:keywords/>
  <cp:lastModifiedBy>Howie Bluestein</cp:lastModifiedBy>
  <cp:revision>5</cp:revision>
  <dcterms:created xsi:type="dcterms:W3CDTF">2010-11-03T21:11:00Z</dcterms:created>
  <dcterms:modified xsi:type="dcterms:W3CDTF">2010-11-04T16:35:00Z</dcterms:modified>
</cp:coreProperties>
</file>